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76"/>
        <w:ind w:right="0" w:left="0" w:firstLine="0"/>
        <w:jc w:val="center"/>
        <w:rPr>
          <w:rFonts w:ascii="Cambria" w:hAnsi="Cambria" w:cs="Cambria" w:eastAsia="Cambria"/>
          <w:color w:val="365F91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365F91"/>
          <w:spacing w:val="0"/>
          <w:position w:val="0"/>
          <w:sz w:val="32"/>
          <w:shd w:fill="auto" w:val="clear"/>
        </w:rPr>
        <w:t xml:space="preserve">Formulá</w:t>
      </w:r>
      <w:r>
        <w:rPr>
          <w:rFonts w:ascii="Cambria" w:hAnsi="Cambria" w:cs="Cambria" w:eastAsia="Cambria"/>
          <w:color w:val="365F91"/>
          <w:spacing w:val="0"/>
          <w:position w:val="0"/>
          <w:sz w:val="32"/>
          <w:shd w:fill="auto" w:val="clear"/>
        </w:rPr>
        <w:t xml:space="preserve">ř pro uplatnění reklamace</w:t>
      </w: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(vypl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>
      <w:pPr>
        <w:spacing w:before="160" w:after="160" w:line="276"/>
        <w:ind w:right="113" w:left="11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Adresát (prodávající):</w:t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Internetový obchod:</w:t>
        <w:tab/>
      </w:r>
      <w:hyperlink xmlns:r="http://schemas.openxmlformats.org/officeDocument/2006/relationships" r:id="docRId0">
        <w:r>
          <w:rPr>
            <w:rFonts w:ascii="Calibri" w:hAnsi="Calibri" w:cs="Calibri" w:eastAsia="Calibri"/>
            <w:b/>
            <w:i/>
            <w:color w:val="0000FF"/>
            <w:spacing w:val="0"/>
            <w:position w:val="0"/>
            <w:sz w:val="20"/>
            <w:u w:val="single"/>
            <w:shd w:fill="CCFFFF" w:val="clear"/>
          </w:rPr>
          <w:t xml:space="preserve">www.kshps.cz</w:t>
        </w:r>
      </w:hyperlink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Spole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čnost:</w:t>
        <w:tab/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CCFFFF" w:val="clear"/>
        </w:rPr>
        <w:t xml:space="preserve">Lukáš Böhm</w:t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 sídlem:</w:t>
        <w:tab/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CCFFFF" w:val="clear"/>
        </w:rPr>
        <w:t xml:space="preserve">Doubravany 3, 289 34  Košík – Doubravany</w:t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Č/DIČ:</w:t>
        <w:tab/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CCFFFF" w:val="clear"/>
        </w:rPr>
        <w:t xml:space="preserve">04752007</w:t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E-mailová adresa:</w:t>
        <w:tab/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CCFFFF" w:val="clear"/>
        </w:rPr>
        <w:t xml:space="preserve">codevine.bemis@gmail.com</w:t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Telefonní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číslo:</w:t>
        <w:tab/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CCFFFF" w:val="clear"/>
        </w:rPr>
        <w:t xml:space="preserve">+420777134181</w:t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CCFFFF" w:val="clear"/>
        </w:rPr>
        <w:t xml:space="preserve">(Následující požadované údaje doplní Váš zákazník)</w:t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Spot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řebitel:</w:t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Moje jméno a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říjmení:</w:t>
        <w:tab/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Moje adresa:</w:t>
        <w:tab/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ůj telefon a e-mail:</w:t>
        <w:tab/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Uplatn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ění práva z vadného plnění (reklamace)</w:t>
      </w: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Vážení,</w:t>
      </w: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dne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(*)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jsem ve Vašem obchod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(*)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vytvořil objednávku (specifikace objednávky viz níže). Mnou zakoupený produkt však vykazuje tyto vady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(* zde je třeba vadu podrobně popsat ).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Požaduji vyřídit reklamaci následujícím způsobem: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(* zde je třeba požadovaný způsob vyřízení podrobně popsat ; například - „jelikož se jedná o odstranitelnou vadu, požaduji o opravu produktu a to nejpozději v zákonné lhůtě 30 kalendářních dnů).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(v případě, že se jedná o opravu, nikoliv výměnu).</w:t>
      </w:r>
    </w:p>
    <w:p>
      <w:pPr>
        <w:numPr>
          <w:ilvl w:val="0"/>
          <w:numId w:val="6"/>
        </w:numPr>
        <w:tabs>
          <w:tab w:val="left" w:pos="3735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Datum objednání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(*)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datum obdržení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(*)</w:t>
      </w:r>
    </w:p>
    <w:p>
      <w:pPr>
        <w:numPr>
          <w:ilvl w:val="0"/>
          <w:numId w:val="6"/>
        </w:numPr>
        <w:tabs>
          <w:tab w:val="left" w:pos="3735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Číslo objednávky:</w:t>
      </w:r>
    </w:p>
    <w:p>
      <w:pPr>
        <w:numPr>
          <w:ilvl w:val="0"/>
          <w:numId w:val="6"/>
        </w:numPr>
        <w:tabs>
          <w:tab w:val="left" w:pos="3735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Pen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ěžní prostředky za objednání, případně i za doručení, byly zaslány způsobem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(*) 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 budou navráceny zp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ět způsobem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(v případě převodu na účet prosím o zaslání čísla účtu)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(*)</w:t>
      </w:r>
    </w:p>
    <w:p>
      <w:pPr>
        <w:numPr>
          <w:ilvl w:val="0"/>
          <w:numId w:val="6"/>
        </w:numPr>
        <w:tabs>
          <w:tab w:val="left" w:pos="3735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Jméno a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říjmení spotřebitele:</w:t>
      </w:r>
    </w:p>
    <w:p>
      <w:pPr>
        <w:numPr>
          <w:ilvl w:val="0"/>
          <w:numId w:val="6"/>
        </w:numPr>
        <w:tabs>
          <w:tab w:val="left" w:pos="3735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Adresa spot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řebitele:</w:t>
      </w:r>
    </w:p>
    <w:p>
      <w:pPr>
        <w:numPr>
          <w:ilvl w:val="0"/>
          <w:numId w:val="6"/>
        </w:numPr>
        <w:tabs>
          <w:tab w:val="left" w:pos="3735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Email:</w:t>
      </w:r>
    </w:p>
    <w:p>
      <w:pPr>
        <w:numPr>
          <w:ilvl w:val="0"/>
          <w:numId w:val="6"/>
        </w:numPr>
        <w:tabs>
          <w:tab w:val="left" w:pos="3735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Telefon:</w:t>
      </w:r>
    </w:p>
    <w:p>
      <w:pPr>
        <w:tabs>
          <w:tab w:val="left" w:pos="3735" w:leader="none"/>
        </w:tabs>
        <w:spacing w:before="160" w:after="160" w:line="276"/>
        <w:ind w:right="113" w:left="113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(*) Nehodící se škrtn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ěte nebo údaje doplňte.</w:t>
      </w: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center" w:pos="2025" w:leader="none"/>
        </w:tabs>
        <w:spacing w:before="160" w:after="16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 xml:space="preserve">V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(zde vypl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ňte místo)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Dne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(zde doplňte datum)</w:t>
      </w:r>
    </w:p>
    <w:p>
      <w:pPr>
        <w:tabs>
          <w:tab w:val="center" w:pos="2025" w:leader="none"/>
        </w:tabs>
        <w:spacing w:before="160" w:after="16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center" w:pos="2025" w:leader="none"/>
        </w:tabs>
        <w:spacing w:before="160" w:after="160" w:line="276"/>
        <w:ind w:right="113" w:left="0" w:firstLine="0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ab/>
        <w:t xml:space="preserve">(podpis)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br/>
        <w:t xml:space="preserve">______________________________________</w:t>
      </w:r>
    </w:p>
    <w:p>
      <w:pPr>
        <w:tabs>
          <w:tab w:val="center" w:pos="2025" w:leader="none"/>
        </w:tabs>
        <w:spacing w:before="160" w:after="16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Jméno a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říjmení spotřebitele</w:t>
      </w: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Seznam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říloh:</w:t>
      </w:r>
    </w:p>
    <w:p>
      <w:pPr>
        <w:numPr>
          <w:ilvl w:val="0"/>
          <w:numId w:val="11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Faktura za objednané zboží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(*)</w:t>
      </w: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0"/>
          <w:shd w:fill="auto" w:val="clear"/>
        </w:rPr>
        <w:t xml:space="preserve">Obecná pou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0"/>
          <w:shd w:fill="auto" w:val="clear"/>
        </w:rPr>
        <w:t xml:space="preserve">čení k uplatnění reklamace</w:t>
      </w: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Zakoupení v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ěci jste jakožto spotřebitel povinen prokázat předložením kupního dokladu, případně jiným, dostatečně věrohodným způsobem.</w:t>
      </w: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Jakožto spot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Reklamace musí být uplatn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Reklamace je vy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řízena teprve tehdy, když Vás o tom vyrozumíme. Vyprší-li zákonná lhůta, považujte to za podstatné porušení smlouvy a můžete od kupní smlouvy odstoupit.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6">
    <w:abstractNumId w:val="6"/>
  </w: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kshps.cz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